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6D" w:rsidRPr="00E137EF" w:rsidRDefault="006A6E6D" w:rsidP="006A6E6D">
      <w:pPr>
        <w:spacing w:after="0" w:line="240" w:lineRule="auto"/>
        <w:ind w:left="63" w:hanging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37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6A6E6D" w:rsidRPr="00E137EF" w:rsidRDefault="006A6E6D" w:rsidP="006A6E6D">
      <w:pPr>
        <w:spacing w:after="0" w:line="240" w:lineRule="auto"/>
        <w:ind w:left="63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137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городского округа Королёв Московской области </w:t>
      </w:r>
    </w:p>
    <w:p w:rsidR="006A6E6D" w:rsidRPr="00E137EF" w:rsidRDefault="006A6E6D" w:rsidP="006A6E6D">
      <w:pPr>
        <w:spacing w:after="0" w:line="240" w:lineRule="auto"/>
        <w:ind w:left="63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137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«Детский сад комбинированного вида </w:t>
      </w:r>
      <w:r w:rsidRPr="00E137E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№ 42</w:t>
      </w:r>
      <w:r w:rsidRPr="00E137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Pr="00E137E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Карусель</w:t>
      </w:r>
      <w:r w:rsidRPr="00E137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</w:p>
    <w:tbl>
      <w:tblPr>
        <w:tblStyle w:val="a3"/>
        <w:tblW w:w="0" w:type="auto"/>
        <w:tblInd w:w="250" w:type="dxa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6A6E6D" w:rsidRPr="00E137EF" w:rsidTr="006A7025">
        <w:trPr>
          <w:trHeight w:val="421"/>
        </w:trPr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A6E6D" w:rsidRPr="00E137EF" w:rsidRDefault="006A6E6D" w:rsidP="006A7025">
            <w:pPr>
              <w:widowControl w:val="0"/>
              <w:autoSpaceDE w:val="0"/>
              <w:autoSpaceDN w:val="0"/>
              <w:adjustRightInd w:val="0"/>
              <w:ind w:left="63" w:hanging="10"/>
              <w:jc w:val="center"/>
              <w:rPr>
                <w:rFonts w:ascii="Times New Roman" w:eastAsia="Times New Roman" w:hAnsi="Times New Roman"/>
                <w:i/>
                <w:color w:val="000000"/>
                <w:szCs w:val="28"/>
                <w:lang w:eastAsia="ru-RU"/>
              </w:rPr>
            </w:pPr>
            <w:r w:rsidRPr="00E137E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141069, Московская область, г. Королёв, </w:t>
            </w:r>
            <w:proofErr w:type="spellStart"/>
            <w:r w:rsidRPr="00E137E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E137E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-он Первомайский, ул. Советская, д 15А</w:t>
            </w:r>
          </w:p>
          <w:p w:rsidR="006A6E6D" w:rsidRPr="00E137EF" w:rsidRDefault="006A6E6D" w:rsidP="006A7025">
            <w:pPr>
              <w:widowControl w:val="0"/>
              <w:autoSpaceDE w:val="0"/>
              <w:autoSpaceDN w:val="0"/>
              <w:adjustRightInd w:val="0"/>
              <w:ind w:left="63" w:hanging="10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137E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тел.8(498)719-00-42</w:t>
            </w:r>
          </w:p>
          <w:p w:rsidR="006A6E6D" w:rsidRPr="00E137EF" w:rsidRDefault="006A6E6D" w:rsidP="006A7025">
            <w:pPr>
              <w:ind w:left="63" w:hanging="10"/>
              <w:jc w:val="both"/>
              <w:rPr>
                <w:rFonts w:eastAsia="Times New Roman"/>
                <w:b/>
                <w:bCs/>
                <w:color w:val="C0504D"/>
                <w:sz w:val="40"/>
                <w:szCs w:val="40"/>
                <w:u w:val="single"/>
                <w:lang w:eastAsia="ru-RU"/>
              </w:rPr>
            </w:pPr>
          </w:p>
          <w:p w:rsidR="006A6E6D" w:rsidRPr="00E137EF" w:rsidRDefault="006A6E6D" w:rsidP="006A7025">
            <w:pPr>
              <w:ind w:left="63" w:hanging="10"/>
              <w:jc w:val="both"/>
              <w:rPr>
                <w:rFonts w:ascii="Times New Roman" w:eastAsia="Times New Roman" w:hAnsi="Times New Roman"/>
                <w:b/>
                <w:bCs/>
                <w:color w:val="C0504D"/>
                <w:sz w:val="40"/>
                <w:szCs w:val="40"/>
                <w:u w:val="single"/>
                <w:lang w:eastAsia="ru-RU"/>
              </w:rPr>
            </w:pPr>
          </w:p>
          <w:p w:rsidR="006A6E6D" w:rsidRPr="00E137EF" w:rsidRDefault="006A6E6D" w:rsidP="006A7025">
            <w:pPr>
              <w:ind w:left="63" w:hanging="10"/>
              <w:jc w:val="both"/>
              <w:rPr>
                <w:rFonts w:ascii="Times New Roman" w:eastAsia="Times New Roman" w:hAnsi="Times New Roman"/>
                <w:b/>
                <w:bCs/>
                <w:color w:val="C0504D"/>
                <w:sz w:val="40"/>
                <w:szCs w:val="40"/>
                <w:u w:val="single"/>
                <w:lang w:eastAsia="ru-RU"/>
              </w:rPr>
            </w:pPr>
          </w:p>
          <w:p w:rsidR="006A6E6D" w:rsidRPr="00E137EF" w:rsidRDefault="006A6E6D" w:rsidP="006A7025">
            <w:pPr>
              <w:ind w:left="63" w:hanging="10"/>
              <w:jc w:val="both"/>
              <w:rPr>
                <w:rFonts w:ascii="Times New Roman" w:eastAsia="Times New Roman" w:hAnsi="Times New Roman"/>
                <w:b/>
                <w:bCs/>
                <w:color w:val="C0504D"/>
                <w:sz w:val="40"/>
                <w:szCs w:val="40"/>
                <w:u w:val="single"/>
                <w:lang w:eastAsia="ru-RU"/>
              </w:rPr>
            </w:pPr>
          </w:p>
          <w:p w:rsidR="006A6E6D" w:rsidRPr="00E137EF" w:rsidRDefault="006A6E6D" w:rsidP="006A7025">
            <w:pPr>
              <w:ind w:left="63" w:hanging="10"/>
              <w:jc w:val="both"/>
              <w:rPr>
                <w:rFonts w:ascii="Times New Roman" w:eastAsia="Times New Roman" w:hAnsi="Times New Roman"/>
                <w:b/>
                <w:bCs/>
                <w:color w:val="C0504D"/>
                <w:sz w:val="40"/>
                <w:szCs w:val="40"/>
                <w:u w:val="single"/>
                <w:lang w:eastAsia="ru-RU"/>
              </w:rPr>
            </w:pPr>
          </w:p>
          <w:p w:rsidR="006A6E6D" w:rsidRPr="006A6E6D" w:rsidRDefault="006A6E6D" w:rsidP="006A6E6D">
            <w:pPr>
              <w:shd w:val="clear" w:color="auto" w:fill="FFFFFF"/>
              <w:spacing w:before="150" w:after="450" w:line="288" w:lineRule="atLeast"/>
              <w:jc w:val="center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48"/>
                <w:szCs w:val="48"/>
                <w:lang w:eastAsia="ru-RU"/>
              </w:rPr>
            </w:pPr>
            <w:r w:rsidRPr="006A6E6D">
              <w:rPr>
                <w:rFonts w:ascii="Times New Roman" w:eastAsia="Times New Roman" w:hAnsi="Times New Roman"/>
                <w:color w:val="333333"/>
                <w:kern w:val="36"/>
                <w:sz w:val="48"/>
                <w:szCs w:val="48"/>
                <w:lang w:eastAsia="ru-RU"/>
              </w:rPr>
              <w:t>Конспект НОД в старшей группе «12 апреля — День космонавтики»</w:t>
            </w:r>
          </w:p>
          <w:p w:rsidR="006A6E6D" w:rsidRPr="00E137EF" w:rsidRDefault="006A6E6D" w:rsidP="006A7025">
            <w:pPr>
              <w:ind w:left="63" w:hanging="10"/>
              <w:jc w:val="both"/>
              <w:rPr>
                <w:rFonts w:ascii="Times New Roman" w:eastAsia="Times New Roman" w:hAnsi="Times New Roman"/>
                <w:b/>
                <w:bCs/>
                <w:color w:val="C0504D"/>
                <w:sz w:val="40"/>
                <w:szCs w:val="40"/>
                <w:u w:val="single"/>
                <w:lang w:eastAsia="ru-RU"/>
              </w:rPr>
            </w:pPr>
            <w:bookmarkStart w:id="0" w:name="_GoBack"/>
            <w:bookmarkEnd w:id="0"/>
          </w:p>
          <w:p w:rsidR="006A6E6D" w:rsidRPr="00E137EF" w:rsidRDefault="006A6E6D" w:rsidP="006A7025">
            <w:pPr>
              <w:ind w:left="63" w:hanging="1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</w:p>
          <w:p w:rsidR="006A6E6D" w:rsidRPr="00E137EF" w:rsidRDefault="006A6E6D" w:rsidP="006A7025">
            <w:pPr>
              <w:ind w:left="63" w:hanging="1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</w:p>
          <w:p w:rsidR="006A6E6D" w:rsidRPr="00E137EF" w:rsidRDefault="006A6E6D" w:rsidP="006A7025">
            <w:pPr>
              <w:ind w:left="63" w:hanging="1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</w:p>
          <w:p w:rsidR="006A6E6D" w:rsidRDefault="006A6E6D" w:rsidP="006A7025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40"/>
                <w:szCs w:val="40"/>
                <w:lang w:eastAsia="ru-RU"/>
              </w:rPr>
            </w:pPr>
          </w:p>
          <w:p w:rsidR="006A6E6D" w:rsidRPr="00E137EF" w:rsidRDefault="006A6E6D" w:rsidP="006A7025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40"/>
                <w:lang w:eastAsia="ru-RU"/>
              </w:rPr>
            </w:pPr>
            <w:r w:rsidRPr="00E137EF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40"/>
                <w:lang w:eastAsia="ru-RU"/>
              </w:rPr>
              <w:t>Подготовила:</w:t>
            </w:r>
            <w:r w:rsidRPr="00E137E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40"/>
                <w:lang w:eastAsia="ru-RU"/>
              </w:rPr>
              <w:t xml:space="preserve"> Воспитатель </w:t>
            </w:r>
          </w:p>
          <w:p w:rsidR="006A6E6D" w:rsidRPr="00E137EF" w:rsidRDefault="006A6E6D" w:rsidP="006A7025">
            <w:pPr>
              <w:ind w:left="5134" w:hanging="1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40"/>
                <w:lang w:eastAsia="ru-RU"/>
              </w:rPr>
            </w:pPr>
            <w:r w:rsidRPr="00E137E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40"/>
                <w:lang w:eastAsia="ru-RU"/>
              </w:rPr>
              <w:t>Саитова Людмила Владимировна</w:t>
            </w:r>
          </w:p>
          <w:p w:rsidR="006A6E6D" w:rsidRPr="00E137EF" w:rsidRDefault="006A6E6D" w:rsidP="006A7025">
            <w:pPr>
              <w:ind w:left="63" w:hanging="1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40"/>
                <w:szCs w:val="40"/>
                <w:lang w:eastAsia="ru-RU"/>
              </w:rPr>
            </w:pPr>
          </w:p>
          <w:p w:rsidR="006A6E6D" w:rsidRPr="00E137EF" w:rsidRDefault="006A6E6D" w:rsidP="006A7025">
            <w:pPr>
              <w:ind w:left="63" w:hanging="1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40"/>
                <w:szCs w:val="40"/>
                <w:lang w:eastAsia="ru-RU"/>
              </w:rPr>
            </w:pPr>
          </w:p>
          <w:p w:rsidR="006A6E6D" w:rsidRPr="00E137EF" w:rsidRDefault="006A6E6D" w:rsidP="006A7025">
            <w:pPr>
              <w:ind w:left="63" w:hanging="1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40"/>
                <w:szCs w:val="40"/>
                <w:lang w:eastAsia="ru-RU"/>
              </w:rPr>
            </w:pPr>
          </w:p>
          <w:p w:rsidR="006A6E6D" w:rsidRPr="00E137EF" w:rsidRDefault="006A6E6D" w:rsidP="006A7025">
            <w:pPr>
              <w:ind w:left="63" w:hanging="1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40"/>
                <w:szCs w:val="40"/>
                <w:lang w:eastAsia="ru-RU"/>
              </w:rPr>
            </w:pPr>
          </w:p>
          <w:p w:rsidR="006A6E6D" w:rsidRPr="00E137EF" w:rsidRDefault="006A6E6D" w:rsidP="006A7025">
            <w:pPr>
              <w:ind w:left="63" w:hanging="1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40"/>
                <w:szCs w:val="40"/>
                <w:lang w:eastAsia="ru-RU"/>
              </w:rPr>
            </w:pPr>
          </w:p>
          <w:p w:rsidR="006A6E6D" w:rsidRPr="00E137EF" w:rsidRDefault="006A6E6D" w:rsidP="006A7025">
            <w:pPr>
              <w:ind w:left="63" w:hanging="1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40"/>
                <w:szCs w:val="40"/>
                <w:lang w:eastAsia="ru-RU"/>
              </w:rPr>
            </w:pPr>
          </w:p>
          <w:p w:rsidR="006A6E6D" w:rsidRPr="00E137EF" w:rsidRDefault="006A6E6D" w:rsidP="006A7025">
            <w:pPr>
              <w:ind w:left="63" w:hanging="1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40"/>
                <w:szCs w:val="40"/>
                <w:lang w:eastAsia="ru-RU"/>
              </w:rPr>
            </w:pPr>
          </w:p>
          <w:p w:rsidR="006A6E6D" w:rsidRPr="00E137EF" w:rsidRDefault="006A6E6D" w:rsidP="006A7025">
            <w:pPr>
              <w:ind w:left="63" w:hanging="1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40"/>
                <w:szCs w:val="40"/>
                <w:lang w:eastAsia="ru-RU"/>
              </w:rPr>
            </w:pPr>
          </w:p>
          <w:p w:rsidR="006A6E6D" w:rsidRPr="00E137EF" w:rsidRDefault="006A6E6D" w:rsidP="006A7025">
            <w:pPr>
              <w:ind w:left="63" w:hanging="1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40"/>
                <w:szCs w:val="40"/>
                <w:lang w:eastAsia="ru-RU"/>
              </w:rPr>
            </w:pPr>
          </w:p>
          <w:p w:rsidR="006A6E6D" w:rsidRPr="00E137EF" w:rsidRDefault="006A6E6D" w:rsidP="006A7025">
            <w:pPr>
              <w:ind w:left="63" w:hanging="1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40"/>
                <w:szCs w:val="40"/>
                <w:lang w:eastAsia="ru-RU"/>
              </w:rPr>
            </w:pPr>
          </w:p>
          <w:p w:rsidR="006A6E6D" w:rsidRPr="00E137EF" w:rsidRDefault="006A6E6D" w:rsidP="006A7025">
            <w:pPr>
              <w:ind w:left="63" w:hanging="10"/>
              <w:jc w:val="center"/>
              <w:rPr>
                <w:rFonts w:ascii="Times New Roman" w:eastAsia="Times New Roman" w:hAnsi="Times New Roman"/>
                <w:b/>
                <w:bCs/>
                <w:color w:val="C0504D"/>
                <w:sz w:val="40"/>
                <w:szCs w:val="40"/>
                <w:lang w:eastAsia="ru-RU"/>
              </w:rPr>
            </w:pPr>
            <w:r w:rsidRPr="00E137E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40"/>
                <w:lang w:eastAsia="ru-RU"/>
              </w:rPr>
              <w:t>Королев, 2020</w:t>
            </w:r>
          </w:p>
        </w:tc>
      </w:tr>
    </w:tbl>
    <w:p w:rsidR="006A6E6D" w:rsidRPr="006A6E6D" w:rsidRDefault="006A6E6D" w:rsidP="006A6E6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6A6E6D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lastRenderedPageBreak/>
        <w:t>Конспект НОД в старшей группе «12 апреля — День космонавтики»</w:t>
      </w:r>
    </w:p>
    <w:p w:rsidR="006A6E6D" w:rsidRPr="006A6E6D" w:rsidRDefault="006A6E6D" w:rsidP="006A6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6E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элементарные представления детей о планетах Солнечной системы, о планете Земля, о её спутнике – Луне, о звёздах и созвездиях, а также об освоении </w:t>
      </w:r>
      <w:r w:rsidRPr="006A6E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космоса людьми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Дать детям знания о метеоритах. Закреплять умение </w:t>
      </w:r>
      <w:r w:rsidRPr="006A6E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конструировать по наглядным схемам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Закреплять навык составления простых и сложных предложений. Развивать любознательность.</w:t>
      </w:r>
    </w:p>
    <w:p w:rsidR="006A6E6D" w:rsidRPr="006A6E6D" w:rsidRDefault="006A6E6D" w:rsidP="006A6E6D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кто был первым </w:t>
      </w:r>
      <w:r w:rsidRPr="006A6E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космонавтом в мире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Юрий Алексеевич Гагарин.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кого из </w:t>
      </w:r>
      <w:r w:rsidRPr="006A6E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космонавтов вы ещё знаете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Валентина Терешкова – первая женщина </w:t>
      </w:r>
      <w:r w:rsidRPr="006A6E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бы хотелось полететь на Луну?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 детей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A6E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быть сильными, смелыми, знающими и всё умеющими делать сами. Что вы знаете о Луне?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Луна является спутником Земли. Луна меньше Земли в четыре раза. Луна не светит сама, она как зеркало лишь отражает падающие на неё солнечные лучи. У Луны нет атмосферы. Воды на Луне тоже нет. Луна вращается вокруг Земли.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сейчас, вместе с вами выберем схему ракеты и приступим к </w:t>
      </w:r>
      <w:proofErr w:type="spellStart"/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строительству</w:t>
      </w:r>
      <w:proofErr w:type="spellEnd"/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Воспитатель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какая хорошая получилась ракета! А как мы ее назовём ведь у нее нет названия?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придумывают названия и отвечают каждый по очереди.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мы можем взять кастрюли с борщом, котлетами, компотом?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нельзя. Ведь в </w:t>
      </w:r>
      <w:r w:rsidRPr="006A6E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невесомость и вся еда будет летать по ракете, а нужно брать с собой специальные тюбики с разной вкусной едой.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какие продукты питания могут быть в тюбиках?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Борщ, суп, каша, компот.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наше путешествие началось, нужно отгадать какое слово лишнее и почему? </w:t>
      </w:r>
      <w:r w:rsidRPr="006A6E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(лететь, полёт, лето, лётчик, летательный)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лишнее слово Лето.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Верно! Перед полётом надо повторить одно правило. Это правило дружбы.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Один за всех и все за одного!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Объявляется</w:t>
      </w:r>
      <w:proofErr w:type="spellEnd"/>
      <w:proofErr w:type="gramEnd"/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пятиминутная готовность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Начинается обратный отсчет 5, 4, 3, 2, 1.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вот мы и в </w:t>
      </w:r>
      <w:r w:rsidRPr="006A6E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Посмотрите, сколько звёзд! Полюбуйтесь на них. В древности люди тоже любили наблюдать за звездами, и они соединили </w:t>
      </w:r>
      <w:r w:rsidRPr="006A6E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звёзд в созвездия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Внимание! Наш </w:t>
      </w:r>
      <w:r w:rsidRPr="006A6E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космический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корабль приближается к планете Луна. Готовимся к посадке. Чтобы выйти из корабля нужно что сделать?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Надеть скафандры.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зачем они нам нужны?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Луне нет атмосферы и поэтому нет воздуха, и нам нечем будет дышать.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опускаемся мы на Луне.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нравится путешествие мне.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Радостью охвачена детвора.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она Луна!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Посмотрите,кто</w:t>
      </w:r>
      <w:proofErr w:type="spellEnd"/>
      <w:proofErr w:type="gramEnd"/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 нас встречает. Кто же это?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 Солнечной системы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 Я – Хозяйка Солнечной системы и хотела бы вас попросить помочь мне. Несколько планет Солнечной системы заболели. Чтобы их вылечить, надо каждую правильно назвать и описать.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(показывается изображение планеты Меркурий)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планета Меркурий.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Меркурий – ближайшая к солнцу планета,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Залит он лучами горячего света.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много ему достаётся лучей,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эта планета других горячей.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быстро Меркурий бежит по орбите,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будто торопит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A6E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«Меня догоните!»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 Солнечной системы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ребята, это Меркурий. А что ещё вы знаете об этой планете?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Меркурий по размерам меньше Земли. Поверхность Меркурия твердая, каменистая. На Меркурии нет атмосферы.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(показывается изображение планеты Венера)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планета Венера.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честь богини красоты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Названа Венера ты!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темных небесах сияешь,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Красотой ты озаряешь.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 Солнечной системы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ребята. А что ещё вы знаете о Венере?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Поверхность Венеры каменистая. На планете есть атмосфера, но в ней нет воздуха. Воды на Венере нет.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(показывается изображение планеты Земля)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наша планета Земля.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 Солнечной системы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ребята, вы узнали свою планету. А расскажите мне побольше о ней.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Земля – это огромный твёрдый шар. На поверхности этого шара есть суша и вода. Земля вращается вокруг Солнца. За счёт этого вращения происходит смена времён года. Земля – это единственная известная нам обитаемая планета. На Земле есть вода и воздух. Земля не слишком горячая, но и не слишком холодная планета.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 Солнечной системы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Мне очень понравился ваш рассказ.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показывается изображение планеты Марс)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планета Марс.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Марс – таинственная планета.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по размеру чуть больше Луны.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кроваво – красного цвета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Назвали планету в честь бога войны.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 Солнечной системы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ещё вы знаете об этой планете?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Марса есть атмосфера, но в ней нет воздуха. Поверхность Марса твёрдая и покрыта оранжево – красным песком, поэтому Марс называют </w:t>
      </w:r>
      <w:r w:rsidRPr="006A6E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«Красной планетой»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(показывается изображение планеты Юпитер)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планета Юпитер.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Юпитер – больше всех планет,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жизни на планете нет.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Повсюду жидкий водород,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лютый холод круглый год.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(системы показывается изображение планеты Сатурн)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Это планета Сатурн.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Сатурн – красивая планета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Жёлто – оранжевого цвета.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кольцами камней и льда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Окружена она всегда.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 Солнечной системы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ребята. Вы мне очень помогли.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подвижная игра.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нас быстрые ракеты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полётов по планетам.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какую захотим, на такую полетим!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игре один секрет –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Опоздавшим места нет!</w:t>
      </w:r>
    </w:p>
    <w:p w:rsidR="006A6E6D" w:rsidRPr="006A6E6D" w:rsidRDefault="006A6E6D" w:rsidP="006A6E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убирает несколько обручей. Игра повторяется, пока не останется один обруч.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 Солнечной системы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действительно- настоящие </w:t>
      </w:r>
      <w:r w:rsidRPr="006A6E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 звёздочки я хочу подарить вам на память. До свидания!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подходят к </w:t>
      </w:r>
      <w:r w:rsidRPr="006A6E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«ракете»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Внимание экипаж! Занять всем свои места на нашем корабле. Приготовиться к отлё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ту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5, 4, 3, 2, 1.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понравилось вам путешествие?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 детей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вам больше всего запомнилось?</w:t>
      </w:r>
    </w:p>
    <w:p w:rsidR="006A6E6D" w:rsidRPr="006A6E6D" w:rsidRDefault="006A6E6D" w:rsidP="006A6E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 </w:t>
      </w:r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6A6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детей.</w:t>
      </w:r>
    </w:p>
    <w:p w:rsidR="00DD6F95" w:rsidRDefault="00DD6F95"/>
    <w:sectPr w:rsidR="00DD6F95" w:rsidSect="006A6E6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6D"/>
    <w:rsid w:val="00425B04"/>
    <w:rsid w:val="006A6E6D"/>
    <w:rsid w:val="00CD05E9"/>
    <w:rsid w:val="00D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89CC6-F98E-4E11-9790-F76316A8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E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904</Words>
  <Characters>5155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2020-04-14T18:24:00Z</dcterms:created>
  <dcterms:modified xsi:type="dcterms:W3CDTF">2020-04-14T18:28:00Z</dcterms:modified>
</cp:coreProperties>
</file>