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EB0" w:rsidRDefault="00D97EB0" w:rsidP="0032707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97EB0" w:rsidRPr="00D97EB0" w:rsidRDefault="00D97EB0" w:rsidP="00D97EB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D97EB0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Муниципальное автономное дошкольное образовательное учреждение городского округа Королёв Московской области </w:t>
      </w:r>
    </w:p>
    <w:p w:rsidR="00D97EB0" w:rsidRPr="00D97EB0" w:rsidRDefault="00D97EB0" w:rsidP="00D97EB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D97EB0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«Детский сад общеразвивающего вида № 42 «Карусель»</w:t>
      </w:r>
    </w:p>
    <w:p w:rsidR="00D97EB0" w:rsidRPr="00D97EB0" w:rsidRDefault="00D97EB0" w:rsidP="00D97EB0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D97EB0" w:rsidRPr="00D97EB0" w:rsidRDefault="00D97EB0" w:rsidP="00D97EB0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eastAsiaTheme="minorEastAsia" w:hAnsi="Calibri" w:cs="Calibri"/>
          <w:lang w:eastAsia="ru-RU"/>
        </w:rPr>
      </w:pPr>
    </w:p>
    <w:p w:rsidR="00D97EB0" w:rsidRPr="00D97EB0" w:rsidRDefault="00D97EB0" w:rsidP="00D97EB0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eastAsiaTheme="minorEastAsia" w:hAnsi="Calibri" w:cs="Calibri"/>
          <w:lang w:eastAsia="ru-RU"/>
        </w:rPr>
      </w:pPr>
    </w:p>
    <w:p w:rsidR="00D97EB0" w:rsidRPr="00D97EB0" w:rsidRDefault="00D97EB0" w:rsidP="00D97EB0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eastAsiaTheme="minorEastAsia" w:hAnsi="Calibri" w:cs="Calibri"/>
          <w:lang w:eastAsia="ru-RU"/>
        </w:rPr>
      </w:pPr>
    </w:p>
    <w:p w:rsidR="00D97EB0" w:rsidRDefault="00D97EB0" w:rsidP="00D97EB0">
      <w:pPr>
        <w:widowControl w:val="0"/>
        <w:autoSpaceDE w:val="0"/>
        <w:autoSpaceDN w:val="0"/>
        <w:adjustRightInd w:val="0"/>
        <w:spacing w:after="200" w:line="276" w:lineRule="auto"/>
        <w:rPr>
          <w:rFonts w:ascii="Calibri" w:eastAsiaTheme="minorEastAsia" w:hAnsi="Calibri" w:cs="Calibri"/>
          <w:b/>
          <w:bCs/>
          <w:sz w:val="36"/>
          <w:szCs w:val="36"/>
          <w:lang w:eastAsia="ru-RU"/>
        </w:rPr>
      </w:pPr>
      <w:r w:rsidRPr="00D97EB0">
        <w:rPr>
          <w:rFonts w:ascii="Calibri" w:eastAsiaTheme="minorEastAsia" w:hAnsi="Calibri" w:cs="Calibri"/>
          <w:b/>
          <w:bCs/>
          <w:sz w:val="52"/>
          <w:szCs w:val="52"/>
          <w:lang w:eastAsia="ru-RU"/>
        </w:rPr>
        <w:t>КОНСПЕКТ ОТКРЫТОГО ЗАНЯТИЯ «ДРУЖБА КРЕПКАЯ»</w:t>
      </w:r>
      <w:r w:rsidRPr="00D97EB0">
        <w:rPr>
          <w:rFonts w:ascii="Calibri" w:eastAsiaTheme="minorEastAsia" w:hAnsi="Calibri" w:cs="Calibri"/>
          <w:b/>
          <w:bCs/>
          <w:sz w:val="36"/>
          <w:szCs w:val="36"/>
          <w:lang w:eastAsia="ru-RU"/>
        </w:rPr>
        <w:t xml:space="preserve"> (ДЛЯ СРЕДНЕЙ ГРУППЫ).</w:t>
      </w:r>
    </w:p>
    <w:p w:rsidR="008A285F" w:rsidRPr="00D97EB0" w:rsidRDefault="008A285F" w:rsidP="008A285F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Calibri" w:eastAsiaTheme="minorEastAsia" w:hAnsi="Calibri" w:cs="Calibri"/>
          <w:b/>
          <w:bCs/>
          <w:sz w:val="52"/>
          <w:szCs w:val="52"/>
          <w:lang w:eastAsia="ru-RU"/>
        </w:rPr>
      </w:pPr>
      <w:r>
        <w:rPr>
          <w:rFonts w:ascii="Calibri" w:eastAsiaTheme="minorEastAsia" w:hAnsi="Calibri" w:cs="Calibri"/>
          <w:b/>
          <w:bCs/>
          <w:sz w:val="36"/>
          <w:szCs w:val="36"/>
          <w:lang w:eastAsia="ru-RU"/>
        </w:rPr>
        <w:t>26.02.2019г.</w:t>
      </w:r>
    </w:p>
    <w:p w:rsidR="00D97EB0" w:rsidRPr="00D97EB0" w:rsidRDefault="00D97EB0" w:rsidP="00D97EB0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eastAsiaTheme="minorEastAsia" w:hAnsi="Calibri" w:cs="Calibri"/>
          <w:sz w:val="72"/>
          <w:szCs w:val="72"/>
          <w:lang w:eastAsia="ru-RU"/>
        </w:rPr>
      </w:pPr>
      <w:bookmarkStart w:id="0" w:name="_GoBack"/>
      <w:bookmarkEnd w:id="0"/>
    </w:p>
    <w:p w:rsidR="00D97EB0" w:rsidRPr="00D97EB0" w:rsidRDefault="00D97EB0" w:rsidP="00D97EB0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eastAsiaTheme="minorEastAsia" w:hAnsi="Calibri" w:cs="Calibri"/>
          <w:sz w:val="72"/>
          <w:szCs w:val="72"/>
          <w:lang w:eastAsia="ru-RU"/>
        </w:rPr>
      </w:pPr>
    </w:p>
    <w:p w:rsidR="00D97EB0" w:rsidRPr="00D97EB0" w:rsidRDefault="00D97EB0" w:rsidP="00D97EB0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Calibri" w:eastAsiaTheme="minorEastAsia" w:hAnsi="Calibri" w:cs="Calibri"/>
          <w:sz w:val="44"/>
          <w:szCs w:val="44"/>
          <w:lang w:eastAsia="ru-RU"/>
        </w:rPr>
      </w:pPr>
      <w:r w:rsidRPr="00D97EB0">
        <w:rPr>
          <w:rFonts w:ascii="Calibri" w:eastAsiaTheme="minorEastAsia" w:hAnsi="Calibri" w:cs="Calibri"/>
          <w:b/>
          <w:bCs/>
          <w:sz w:val="56"/>
          <w:szCs w:val="56"/>
          <w:lang w:eastAsia="ru-RU"/>
        </w:rPr>
        <w:t>Выполнила:</w:t>
      </w:r>
      <w:r w:rsidRPr="00D97EB0">
        <w:rPr>
          <w:rFonts w:ascii="Calibri" w:eastAsiaTheme="minorEastAsia" w:hAnsi="Calibri" w:cs="Calibri"/>
          <w:sz w:val="44"/>
          <w:szCs w:val="44"/>
          <w:lang w:eastAsia="ru-RU"/>
        </w:rPr>
        <w:t xml:space="preserve"> воспитатель</w:t>
      </w:r>
    </w:p>
    <w:p w:rsidR="00D97EB0" w:rsidRPr="00D97EB0" w:rsidRDefault="00FE39F1" w:rsidP="00FE39F1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Calibri" w:eastAsiaTheme="minorEastAsia" w:hAnsi="Calibri" w:cs="Calibri"/>
          <w:sz w:val="44"/>
          <w:szCs w:val="44"/>
          <w:lang w:eastAsia="ru-RU"/>
        </w:rPr>
      </w:pPr>
      <w:r>
        <w:rPr>
          <w:rFonts w:ascii="Calibri" w:eastAsiaTheme="minorEastAsia" w:hAnsi="Calibri" w:cs="Calibri"/>
          <w:sz w:val="44"/>
          <w:szCs w:val="44"/>
          <w:lang w:eastAsia="ru-RU"/>
        </w:rPr>
        <w:t>Саитова Людмила Владимировна</w:t>
      </w:r>
    </w:p>
    <w:p w:rsidR="00D97EB0" w:rsidRPr="00D97EB0" w:rsidRDefault="00D97EB0" w:rsidP="00D97EB0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eastAsiaTheme="minorEastAsia" w:hAnsi="Calibri" w:cs="Calibri"/>
          <w:sz w:val="44"/>
          <w:szCs w:val="44"/>
          <w:lang w:eastAsia="ru-RU"/>
        </w:rPr>
      </w:pPr>
    </w:p>
    <w:p w:rsidR="00D97EB0" w:rsidRPr="00D97EB0" w:rsidRDefault="00D97EB0" w:rsidP="00D97EB0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eastAsiaTheme="minorEastAsia" w:hAnsi="Calibri" w:cs="Calibri"/>
          <w:sz w:val="44"/>
          <w:szCs w:val="44"/>
          <w:lang w:eastAsia="ru-RU"/>
        </w:rPr>
      </w:pPr>
    </w:p>
    <w:p w:rsidR="00D97EB0" w:rsidRPr="00D97EB0" w:rsidRDefault="00D97EB0" w:rsidP="00D97EB0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eastAsiaTheme="minorEastAsia" w:hAnsi="Calibri" w:cs="Calibri"/>
          <w:sz w:val="44"/>
          <w:szCs w:val="44"/>
          <w:lang w:eastAsia="ru-RU"/>
        </w:rPr>
      </w:pPr>
    </w:p>
    <w:p w:rsidR="00D97EB0" w:rsidRPr="00D97EB0" w:rsidRDefault="00D97EB0" w:rsidP="00D97EB0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eastAsiaTheme="minorEastAsia" w:hAnsi="Calibri" w:cs="Calibri"/>
          <w:sz w:val="44"/>
          <w:szCs w:val="44"/>
          <w:lang w:eastAsia="ru-RU"/>
        </w:rPr>
      </w:pPr>
    </w:p>
    <w:p w:rsidR="00FE39F1" w:rsidRDefault="00FE39F1" w:rsidP="00D97EB0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eastAsiaTheme="minorEastAsia" w:hAnsi="Calibri" w:cs="Calibri"/>
          <w:sz w:val="44"/>
          <w:szCs w:val="44"/>
          <w:lang w:eastAsia="ru-RU"/>
        </w:rPr>
      </w:pPr>
    </w:p>
    <w:p w:rsidR="00D97EB0" w:rsidRDefault="008A0A64" w:rsidP="00D97EB0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eastAsiaTheme="minorEastAsia" w:hAnsi="Calibri" w:cs="Calibri"/>
          <w:sz w:val="44"/>
          <w:szCs w:val="44"/>
          <w:lang w:eastAsia="ru-RU"/>
        </w:rPr>
      </w:pPr>
      <w:r>
        <w:rPr>
          <w:rFonts w:ascii="Calibri" w:eastAsiaTheme="minorEastAsia" w:hAnsi="Calibri" w:cs="Calibri"/>
          <w:sz w:val="44"/>
          <w:szCs w:val="44"/>
          <w:lang w:eastAsia="ru-RU"/>
        </w:rPr>
        <w:t>Королёв,2019</w:t>
      </w:r>
    </w:p>
    <w:p w:rsidR="00FE39F1" w:rsidRDefault="00FE39F1" w:rsidP="00D97EB0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2707C" w:rsidRPr="00FE39F1" w:rsidRDefault="0032707C" w:rsidP="00D97EB0">
      <w:pPr>
        <w:widowControl w:val="0"/>
        <w:autoSpaceDE w:val="0"/>
        <w:autoSpaceDN w:val="0"/>
        <w:adjustRightInd w:val="0"/>
        <w:spacing w:after="200" w:line="276" w:lineRule="auto"/>
        <w:jc w:val="center"/>
        <w:rPr>
          <w:rFonts w:ascii="Calibri" w:eastAsiaTheme="minorEastAsia" w:hAnsi="Calibri" w:cs="Calibri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открытого занятия «Дружба крепкая» для детей средней группы.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Выполнила: </w:t>
      </w:r>
      <w:r w:rsidR="00FE39F1" w:rsidRPr="00FE39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Саитова Людмила Владимировна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воспитатель МАДОУ детский сад №42 г. Королёв.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Образовательные области: 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познание, коммуникация.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Формирование навыков дружественного взаимодействия у детей средней группы посредством коммуникативных игр и психологических приемов.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32707C" w:rsidRPr="00FE39F1" w:rsidRDefault="0032707C" w:rsidP="0032707C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 детей управлять своими чувствами и эмоциями, расширять представления о дружбе, углублять представления о понятиях «веселый», «грустный», «добрый», «злой».</w:t>
      </w:r>
    </w:p>
    <w:p w:rsidR="0032707C" w:rsidRPr="00FE39F1" w:rsidRDefault="0032707C" w:rsidP="0032707C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 детей способность к сопереживанию, желанию придти друг к другу на помощь в сложной ситуации.</w:t>
      </w:r>
    </w:p>
    <w:p w:rsidR="0032707C" w:rsidRPr="00FE39F1" w:rsidRDefault="0032707C" w:rsidP="0032707C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навыки общения со сверстниками, способствовать снятию телесных зажимов.</w:t>
      </w:r>
    </w:p>
    <w:p w:rsidR="0032707C" w:rsidRPr="00FE39F1" w:rsidRDefault="0032707C" w:rsidP="0032707C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чувство ответственности, доброжелательного отношения друг к другу.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Методы: 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игровой, наглядный, словесный (рассказ), практический (упражнения).</w:t>
      </w:r>
    </w:p>
    <w:p w:rsidR="0032707C" w:rsidRPr="00FE39F1" w:rsidRDefault="000C792B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Материалы</w:t>
      </w:r>
      <w:r w:rsidR="006E4784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32707C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части солнышка.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занятия:</w:t>
      </w:r>
    </w:p>
    <w:p w:rsidR="0032707C" w:rsidRPr="00FE39F1" w:rsidRDefault="0032707C" w:rsidP="0032707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Приветствие. </w:t>
      </w:r>
    </w:p>
    <w:p w:rsidR="0032707C" w:rsidRPr="00FE39F1" w:rsidRDefault="0032707C" w:rsidP="0032707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Описание проблемной ситуации. История о веселом мышонке.</w:t>
      </w:r>
    </w:p>
    <w:p w:rsidR="0032707C" w:rsidRPr="00FE39F1" w:rsidRDefault="0032707C" w:rsidP="0032707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Пальчиковая гимнастика «Дружба»</w:t>
      </w:r>
    </w:p>
    <w:p w:rsidR="0032707C" w:rsidRPr="00FE39F1" w:rsidRDefault="0032707C" w:rsidP="0032707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Дидактическая игра «Ласковые лапки»</w:t>
      </w:r>
    </w:p>
    <w:p w:rsidR="0032707C" w:rsidRPr="00FE39F1" w:rsidRDefault="0032707C" w:rsidP="0032707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Упражнение «Мостики дружбы»</w:t>
      </w:r>
    </w:p>
    <w:p w:rsidR="0032707C" w:rsidRPr="00FE39F1" w:rsidRDefault="0032707C" w:rsidP="0032707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«Собери солнышко»</w:t>
      </w:r>
    </w:p>
    <w:p w:rsidR="0032707C" w:rsidRPr="00FE39F1" w:rsidRDefault="0032707C" w:rsidP="0032707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Заключительный хоровод вокруг солнышка.</w:t>
      </w:r>
    </w:p>
    <w:p w:rsidR="0032707C" w:rsidRPr="00FE39F1" w:rsidRDefault="0032707C" w:rsidP="0032707C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Заключение. Рефлексия.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занятия: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Де</w:t>
      </w:r>
      <w:r w:rsidR="006E4784" w:rsidRPr="00FE39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ти с педагогом поют песню</w:t>
      </w:r>
      <w:r w:rsidR="00D25802" w:rsidRPr="00FE39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,</w:t>
      </w:r>
      <w:r w:rsidRPr="00FE39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«Если друг не смеется» (</w:t>
      </w:r>
      <w:proofErr w:type="spellStart"/>
      <w:r w:rsidRPr="00FE39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Барбарики</w:t>
      </w:r>
      <w:proofErr w:type="spellEnd"/>
      <w:r w:rsidRPr="00FE39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).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Приветствие «Здравствуй друг».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 правая рука - </w:t>
      </w:r>
      <w:r w:rsidRPr="00FE39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протягиваем вперёд,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 левая рука - </w:t>
      </w:r>
      <w:r w:rsidRPr="00FE39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протягиваем вперёд,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 друг - </w:t>
      </w:r>
      <w:r w:rsidRPr="00FE39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берёмся одной рукой с соседом,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 друг - </w:t>
      </w:r>
      <w:r w:rsidRPr="00FE39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берёмся другой рукой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Здравствуй, здравствуй дружный круг - </w:t>
      </w:r>
      <w:r w:rsidRPr="00FE39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качаем руками.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Педагог: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Вот мы и поздоровались с вами, ребята. Предлагаю всем занять удобные места на коврике. Я вижу, все вы улыбаетесь, у вас хорошее настроение. А давайте вспомним, когда у вас бывает еще такое радостное настроение? А когда наоборот, вы сердитесь или злитесь? (ответы детей)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Педагог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D25802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хотите послушать одну историю о веселом мышонке. Он в последнее в</w:t>
      </w:r>
      <w:r w:rsidR="00FA04AB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ремя больше всего на свете любил ничего не делать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2707C" w:rsidRPr="00FE39F1" w:rsidRDefault="00FA04AB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История про веселого мышонка</w:t>
      </w:r>
      <w:r w:rsidR="0032707C" w:rsidRPr="00FE39F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.</w:t>
      </w:r>
    </w:p>
    <w:p w:rsidR="0032707C" w:rsidRPr="00FE39F1" w:rsidRDefault="00FA04AB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 был веселый мышонок</w:t>
      </w:r>
      <w:r w:rsidR="0032707C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Был он очень хор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ошим, замечательным, но ленивым мышонком. Он всегда пел песенки под гитару</w:t>
      </w:r>
      <w:r w:rsidR="0032707C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з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ерюшки: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еж,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бобер и заяц над ним смеялись и говори какая глупая песня. Однажды проходя мимо трудолюбивой 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белочки,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</w:t>
      </w:r>
      <w:r w:rsidR="003367C7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высыпал все ее грибы из корзины,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проходя</w:t>
      </w:r>
      <w:r w:rsidR="003367C7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мимо зайчиков он обозвал их кочерыжками.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67C7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Проходя мимо 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поляны,</w:t>
      </w:r>
      <w:r w:rsidR="003367C7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 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увидел,</w:t>
      </w:r>
      <w:r w:rsidR="003367C7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еж,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67C7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бобер и заяц строят дом и никакого внимания на него 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обращают</w:t>
      </w:r>
      <w:r w:rsidR="003367C7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67C7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сорока повариха зовет их на обед всех нак</w:t>
      </w:r>
      <w:r w:rsidR="006A70FC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ормила.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A70FC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3367C7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мышонку не 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дала. Он</w:t>
      </w:r>
      <w:r w:rsidR="003367C7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ведь не работал!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67C7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Рассердился мышонок: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67C7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67C7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подумаешь!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67C7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Никакой премудрости в вашей работе нет!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67C7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еще получше вас все сделаю!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67C7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начал укладывать кирпичи один за другим,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67C7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ничего у него не получалось.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67C7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успел мышонок вовремя убрать лапку и кирпич придавил ее.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67C7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Услышали зверята его крик и прибежали на помощь.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67C7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сказали: это тебе не на пеньке плясать.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67C7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мышонок в ответ: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67C7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вы мне кривые кирпичи подсунули.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67C7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зверята предложили научить мышонка.</w:t>
      </w:r>
      <w:r w:rsidR="006F58FF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так понравилась ему эта работа. Мышонок почувствовал себя совсем счастливым. А вот теперь можно и песенку твою всем вместе спеть! И стали они все вместе дружно петь песенку!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Педагог: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Вот такая история. Ребята, а покажите мн</w:t>
      </w:r>
      <w:r w:rsidR="006A70FC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е, какое настроение было у мышонка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начале истории? Како</w:t>
      </w:r>
      <w:r w:rsidR="006A70FC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 в конце, после того, </w:t>
      </w:r>
      <w:r w:rsidR="0013048B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мышонок</w:t>
      </w:r>
      <w:r w:rsidR="006A70FC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подружился с зверятами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(дети показывают эмоции) Молодц</w:t>
      </w:r>
      <w:r w:rsidR="006A70FC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ы! А вы хотите помочь мышонку стать дружелюбным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Для этого нам с вами надо немного поиграть. </w:t>
      </w:r>
      <w:r w:rsidRPr="00FE39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Проводится пальчиковая гимнастика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Пальчиковая гимнастика «Дружба».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Дружат в нашей группе девочки и мальчики (выставляем сначала левую кисть, потом правую)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 тобой подружим маленькие пальчики. (соединяем ладони в замок)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два три четыре пять (поочередно касаемся пальцами левой руки с пальцами правой)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Начинай считать опять: (развели руки в стороны)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 два три четыре пять (поочередно касаемся пальцами левой руки с пальцами правой)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закончили считать. (встряхнули руки)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Педагог: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3048B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давайте ребят</w:t>
      </w:r>
      <w:r w:rsidR="006A70FC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а, чтобы прогнать лень от мышонка, будем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гро</w:t>
      </w:r>
      <w:r w:rsidR="006A70FC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мко топать ногами. Тогда лень 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испугается и убежит. </w:t>
      </w:r>
      <w:r w:rsidRPr="00FE39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r w:rsidR="006A70FC" w:rsidRPr="00FE39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се громко топают. 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Педагог: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а что еще м</w:t>
      </w:r>
      <w:r w:rsidR="006A70FC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ожно сделать, чтобы лень испугалась и убежала </w:t>
      </w:r>
      <w:r w:rsidR="0013048B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прочь?</w:t>
      </w:r>
      <w:r w:rsidR="0013048B" w:rsidRPr="00FE39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(</w:t>
      </w:r>
      <w:r w:rsidRPr="00FE39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детей)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Педагог:</w:t>
      </w:r>
      <w:r w:rsidR="006E4784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 ребята, теперь лень точно испугается и умчится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прочь. От нее только прозрачные облачка остались. Но для того, чтобы</w:t>
      </w:r>
      <w:r w:rsidR="006A70FC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мышонок 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опять стал добрым и ласковым, давайте поиграем в </w:t>
      </w:r>
      <w:r w:rsidR="0013048B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игру «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Ласковые лапки». </w:t>
      </w:r>
      <w:r w:rsidRPr="00FE39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Приятные на ощупь предметы выкладываем на стол, ребята рассаживаются за столы по парам друг напротив друга, кто-то один в каждой паре закрывает глазки, а другой – начинает водить мягким предметом по его рукам, задача первого – угадать, что это за «ласковая лапка». Затем ребята меняются ролями.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Педагог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а вам понравились «ласковые лапки»? Вам было приятно? А какая «лапка» вам больше всего понравилась? </w:t>
      </w:r>
      <w:r w:rsidRPr="00FE39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Педагог:</w:t>
      </w:r>
      <w:r w:rsidR="00286BB1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Смотрите </w:t>
      </w:r>
      <w:r w:rsidR="0013048B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мышонок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снова к н</w:t>
      </w:r>
      <w:r w:rsidR="00286BB1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 </w:t>
      </w:r>
      <w:r w:rsidR="0013048B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вернулся и</w:t>
      </w:r>
      <w:r w:rsidR="00286BB1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3048B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стал –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очень добрым и дружелюбным. А чтобы он таким и оставался, попробуем построить «мостики дружбы».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Упражнение «Мостики дружбы»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Предложить детям по желанию образовать пары, придумать и показать какой-нибудь мостик (при помощи рук, ног, туловища). Если желающих не будет, педагог может сам встать в пару с кем-нибудь из детей и показать, как можно изобразить мостик (например, соприкоснувшись головами или ладошками).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Заканчивается упражнение тем, что все берутся за руки, делают круг и поднимают руки вверх, изображая мост дружбы “Мост дружбы, который объединит всю нашу планету”.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333333"/>
          <w:sz w:val="28"/>
          <w:szCs w:val="28"/>
          <w:u w:val="single"/>
          <w:lang w:eastAsia="ru-RU"/>
        </w:rPr>
        <w:t>Педагог:</w:t>
      </w:r>
      <w:r w:rsidRPr="00FE39F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Вам понравилось строить “Мостики дружбы”? Какой мостик был самый красивый: мостик, построенный вдвоем или совместно со всеми? (ответы детей)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Педагог: 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т</w:t>
      </w:r>
      <w:r w:rsidR="00286BB1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еперь давайте чтобы лень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никогда больше к нам не приходила, соберем солнышко. (</w:t>
      </w:r>
      <w:r w:rsidRPr="00FE39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из разрезанных частей дети собираю</w:t>
      </w:r>
      <w:r w:rsidR="00286BB1" w:rsidRPr="00FE39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 на полу большое солнце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Педагог: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Посмотрите ребята, какое солнышко к на</w:t>
      </w:r>
      <w:r w:rsidR="00286BB1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 заглянуло! Теперь лень</w:t>
      </w: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точно больше не вернется к нам. </w:t>
      </w:r>
      <w:r w:rsidRPr="00FE39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 с детьми встают в хоровод вокруг собранного солнышка под песню «Если друг не смеется, ты включи ему солнце»</w:t>
      </w:r>
      <w:r w:rsidR="006E4784" w:rsidRPr="00FE39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FE39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spellStart"/>
      <w:r w:rsidRPr="00FE39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Барбарики</w:t>
      </w:r>
      <w:proofErr w:type="spellEnd"/>
      <w:r w:rsidRPr="00FE39F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). Затем ребятам можно предложить самостоятельно потанцевать.</w:t>
      </w:r>
    </w:p>
    <w:p w:rsidR="0032707C" w:rsidRPr="00FE39F1" w:rsidRDefault="0032707C" w:rsidP="0032707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eastAsia="ru-RU"/>
        </w:rPr>
      </w:pPr>
      <w:r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Педагог: Ребята, вам понравилось наше приключение? (ответы детей) Тогда до новых встр</w:t>
      </w:r>
      <w:r w:rsidR="00286BB1" w:rsidRPr="00FE39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еч! До свидания! </w:t>
      </w:r>
    </w:p>
    <w:p w:rsidR="00DD6F95" w:rsidRPr="00FE39F1" w:rsidRDefault="00DD6F95">
      <w:pPr>
        <w:rPr>
          <w:sz w:val="28"/>
          <w:szCs w:val="28"/>
        </w:rPr>
      </w:pPr>
    </w:p>
    <w:sectPr w:rsidR="00DD6F95" w:rsidRPr="00FE39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12ADD"/>
    <w:multiLevelType w:val="multilevel"/>
    <w:tmpl w:val="2690C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EA4B60"/>
    <w:multiLevelType w:val="multilevel"/>
    <w:tmpl w:val="D3865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07C"/>
    <w:rsid w:val="00011723"/>
    <w:rsid w:val="000C792B"/>
    <w:rsid w:val="0013048B"/>
    <w:rsid w:val="00286BB1"/>
    <w:rsid w:val="0032707C"/>
    <w:rsid w:val="003367C7"/>
    <w:rsid w:val="00425B04"/>
    <w:rsid w:val="006A70FC"/>
    <w:rsid w:val="006E4784"/>
    <w:rsid w:val="006F58FF"/>
    <w:rsid w:val="008A0A64"/>
    <w:rsid w:val="008A285F"/>
    <w:rsid w:val="00CD05E9"/>
    <w:rsid w:val="00D25802"/>
    <w:rsid w:val="00D97EB0"/>
    <w:rsid w:val="00DD6F95"/>
    <w:rsid w:val="00FA04AB"/>
    <w:rsid w:val="00FE3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D0D79"/>
  <w15:chartTrackingRefBased/>
  <w15:docId w15:val="{4DB2AA13-F334-417F-B92A-59597E531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3270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2707C"/>
  </w:style>
  <w:style w:type="character" w:customStyle="1" w:styleId="c6">
    <w:name w:val="c6"/>
    <w:basedOn w:val="a0"/>
    <w:rsid w:val="0032707C"/>
  </w:style>
  <w:style w:type="character" w:customStyle="1" w:styleId="c3">
    <w:name w:val="c3"/>
    <w:basedOn w:val="a0"/>
    <w:rsid w:val="0032707C"/>
  </w:style>
  <w:style w:type="paragraph" w:customStyle="1" w:styleId="c12">
    <w:name w:val="c12"/>
    <w:basedOn w:val="a"/>
    <w:rsid w:val="003270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2707C"/>
  </w:style>
  <w:style w:type="character" w:customStyle="1" w:styleId="c5">
    <w:name w:val="c5"/>
    <w:basedOn w:val="a0"/>
    <w:rsid w:val="0032707C"/>
  </w:style>
  <w:style w:type="paragraph" w:customStyle="1" w:styleId="c8">
    <w:name w:val="c8"/>
    <w:basedOn w:val="a"/>
    <w:rsid w:val="003270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2707C"/>
  </w:style>
  <w:style w:type="paragraph" w:styleId="a3">
    <w:name w:val="Balloon Text"/>
    <w:basedOn w:val="a"/>
    <w:link w:val="a4"/>
    <w:uiPriority w:val="99"/>
    <w:semiHidden/>
    <w:unhideWhenUsed/>
    <w:rsid w:val="008A0A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A0A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590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948</Words>
  <Characters>5409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10</cp:revision>
  <cp:lastPrinted>2019-02-25T04:40:00Z</cp:lastPrinted>
  <dcterms:created xsi:type="dcterms:W3CDTF">2018-10-30T11:36:00Z</dcterms:created>
  <dcterms:modified xsi:type="dcterms:W3CDTF">2019-02-25T04:43:00Z</dcterms:modified>
</cp:coreProperties>
</file>